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9CF8C">
      <w:pPr>
        <w:spacing w:line="560" w:lineRule="exact"/>
        <w:jc w:val="center"/>
        <w:rPr>
          <w:rFonts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</w:rPr>
        <w:t>关于琼海市学前教育强基项目一7所幼儿园及配套设施项目（三标段）</w:t>
      </w:r>
      <w:r>
        <w:rPr>
          <w:rFonts w:hint="eastAsia" w:eastAsia="宋体"/>
          <w:b/>
          <w:sz w:val="32"/>
          <w:szCs w:val="32"/>
          <w:lang w:eastAsia="zh-CN"/>
        </w:rPr>
        <w:t>琼海市南堀经一路市政道路工程（南堀东路-外环</w:t>
      </w:r>
      <w:bookmarkStart w:id="0" w:name="_GoBack"/>
      <w:bookmarkEnd w:id="0"/>
      <w:r>
        <w:rPr>
          <w:rFonts w:hint="eastAsia" w:eastAsia="宋体"/>
          <w:b/>
          <w:sz w:val="32"/>
          <w:szCs w:val="32"/>
          <w:lang w:eastAsia="zh-CN"/>
        </w:rPr>
        <w:t>南路）水渠改建方案影响评估报告</w:t>
      </w:r>
      <w:r>
        <w:rPr>
          <w:rFonts w:hint="eastAsia" w:eastAsia="宋体"/>
          <w:b/>
          <w:sz w:val="32"/>
          <w:szCs w:val="32"/>
          <w:lang w:val="en-US" w:eastAsia="zh-CN"/>
        </w:rPr>
        <w:t>编制</w:t>
      </w:r>
      <w:r>
        <w:rPr>
          <w:rFonts w:hint="eastAsia" w:eastAsia="宋体"/>
          <w:b/>
          <w:sz w:val="32"/>
          <w:szCs w:val="32"/>
        </w:rPr>
        <w:t>服务</w:t>
      </w:r>
      <w:r>
        <w:rPr>
          <w:rFonts w:hint="eastAsia" w:ascii="宋体" w:hAnsi="宋体" w:eastAsia="宋体" w:cs="宋体"/>
          <w:b/>
          <w:sz w:val="30"/>
          <w:szCs w:val="30"/>
        </w:rPr>
        <w:t>的报价函</w:t>
      </w:r>
    </w:p>
    <w:p w14:paraId="563C34E9">
      <w:pPr>
        <w:spacing w:line="560" w:lineRule="exact"/>
        <w:jc w:val="center"/>
        <w:rPr>
          <w:rFonts w:ascii="宋体" w:hAnsi="宋体" w:eastAsia="宋体" w:cs="宋体"/>
          <w:sz w:val="15"/>
          <w:szCs w:val="15"/>
        </w:rPr>
      </w:pPr>
    </w:p>
    <w:p w14:paraId="46BB60C8">
      <w:pPr>
        <w:spacing w:line="600" w:lineRule="exac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致：</w:t>
      </w:r>
      <w:r>
        <w:rPr>
          <w:rFonts w:hint="eastAsia" w:ascii="宋体" w:hAnsi="宋体" w:eastAsia="宋体" w:cs="宋体"/>
          <w:sz w:val="28"/>
          <w:szCs w:val="28"/>
        </w:rPr>
        <w:t>琼海市城祥项目管理有限公司</w:t>
      </w:r>
    </w:p>
    <w:p w14:paraId="30D610C7">
      <w:pPr>
        <w:spacing w:line="600" w:lineRule="exac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28"/>
          <w:szCs w:val="28"/>
        </w:rPr>
        <w:t>工程名称：</w:t>
      </w:r>
      <w:r>
        <w:rPr>
          <w:rFonts w:hint="eastAsia" w:ascii="宋体" w:hAnsi="宋体" w:eastAsia="宋体" w:cs="宋体"/>
          <w:b w:val="0"/>
          <w:sz w:val="28"/>
          <w:szCs w:val="28"/>
        </w:rPr>
        <w:t>琼海市学前教育强基项目一7所幼儿园及配套设施项目（三标段）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琼海市南堀经一路市政道路工程（南堀东路-外环南路）</w:t>
      </w:r>
    </w:p>
    <w:p w14:paraId="46553099">
      <w:pPr>
        <w:spacing w:line="600" w:lineRule="exact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工程建设规模与内容：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新建一条长度为324.67m的道路，道路红线宽度16m，道路等级为城市支路，设计速度20km/h，主要建设内容为道路、交通、绿化、给排水、电力工程等。</w:t>
      </w:r>
    </w:p>
    <w:p w14:paraId="34C4BF82">
      <w:pPr>
        <w:spacing w:line="600" w:lineRule="exact"/>
        <w:rPr>
          <w:rFonts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工作内容：</w:t>
      </w:r>
      <w:r>
        <w:rPr>
          <w:rFonts w:hint="eastAsia" w:ascii="宋体" w:hAnsi="宋体" w:eastAsia="宋体" w:cs="宋体"/>
          <w:bCs/>
          <w:sz w:val="28"/>
          <w:szCs w:val="28"/>
        </w:rPr>
        <w:t>水渠改建方案影响评估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编制</w:t>
      </w:r>
    </w:p>
    <w:p w14:paraId="7F1C1808">
      <w:pPr>
        <w:spacing w:line="600" w:lineRule="exact"/>
        <w:rPr>
          <w:rFonts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 xml:space="preserve">最终报价： </w:t>
      </w:r>
      <w:r>
        <w:rPr>
          <w:rFonts w:hint="eastAsia" w:ascii="宋体" w:hAnsi="宋体" w:eastAsia="宋体" w:cs="宋体"/>
          <w:b w:val="0"/>
          <w:bCs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Cs/>
          <w:sz w:val="28"/>
          <w:szCs w:val="28"/>
        </w:rPr>
        <w:t>元。（报价明细详见附件1）</w:t>
      </w:r>
    </w:p>
    <w:p w14:paraId="0FF21D91">
      <w:pPr>
        <w:spacing w:line="600" w:lineRule="exact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服务承诺：</w:t>
      </w:r>
      <w:r>
        <w:rPr>
          <w:rFonts w:hint="eastAsia" w:ascii="宋体" w:hAnsi="宋体" w:eastAsia="宋体" w:cs="宋体"/>
          <w:sz w:val="28"/>
          <w:szCs w:val="28"/>
        </w:rPr>
        <w:t>如果我司取得本项目的检测工作，我司承诺确保检测报告文件满足国家和海南省有关规定验收标准。在此声明，所递交的报价文件及有关资料内容完整、真实和准确，如有虚假、后果自负。</w:t>
      </w:r>
    </w:p>
    <w:p w14:paraId="36EAF9D1">
      <w:pPr>
        <w:spacing w:line="600" w:lineRule="exact"/>
        <w:ind w:firstLine="5040" w:firstLineChars="180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62B0FA71">
      <w:pPr>
        <w:spacing w:line="600" w:lineRule="exact"/>
        <w:ind w:firstLine="5040" w:firstLineChars="180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7EED0FEB">
      <w:pPr>
        <w:spacing w:line="600" w:lineRule="exact"/>
        <w:ind w:firstLine="5040" w:firstLineChars="18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报价单位：          （盖章）</w:t>
      </w:r>
    </w:p>
    <w:p w14:paraId="315CFAA6">
      <w:pPr>
        <w:spacing w:line="600" w:lineRule="exact"/>
        <w:ind w:firstLine="5040" w:firstLineChars="18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法定代表人：  （签字或签章）</w:t>
      </w:r>
    </w:p>
    <w:p w14:paraId="17487306">
      <w:pPr>
        <w:spacing w:line="600" w:lineRule="exact"/>
        <w:ind w:firstLine="5040" w:firstLineChars="18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时间： 2026年    月    日</w:t>
      </w:r>
    </w:p>
    <w:p w14:paraId="29E3370E">
      <w:pPr>
        <w:spacing w:line="600" w:lineRule="exact"/>
        <w:ind w:firstLine="5040" w:firstLineChars="18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联系人：</w:t>
      </w:r>
    </w:p>
    <w:p w14:paraId="347531D4">
      <w:pPr>
        <w:spacing w:line="600" w:lineRule="exact"/>
        <w:ind w:firstLine="5040" w:firstLineChars="18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联系电话：</w:t>
      </w:r>
    </w:p>
    <w:p w14:paraId="440A8E9D"/>
    <w:sectPr>
      <w:pgSz w:w="11905" w:h="16838"/>
      <w:pgMar w:top="1440" w:right="1083" w:bottom="1440" w:left="1083" w:header="0" w:footer="0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trackRevisions w:val="1"/>
  <w:documentProtection w:enforcement="0"/>
  <w:defaultTabStop w:val="420"/>
  <w:drawingGridHorizontalSpacing w:val="210"/>
  <w:drawingGridVerticalSpacing w:val="-794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0ODUxODQzNTA1MTkzNGRhYjVjOTFmZmRkNWM2ZjEifQ=="/>
    <w:docVar w:name="KSO_WPS_MARK_KEY" w:val="03e43b13-5486-482e-9082-2b271e125d91"/>
  </w:docVars>
  <w:rsids>
    <w:rsidRoot w:val="00D3779C"/>
    <w:rsid w:val="000112C9"/>
    <w:rsid w:val="0002146B"/>
    <w:rsid w:val="00043D17"/>
    <w:rsid w:val="000D0D3B"/>
    <w:rsid w:val="00111A67"/>
    <w:rsid w:val="00141FA3"/>
    <w:rsid w:val="0016300D"/>
    <w:rsid w:val="00171057"/>
    <w:rsid w:val="001750B4"/>
    <w:rsid w:val="001A03FF"/>
    <w:rsid w:val="001A3014"/>
    <w:rsid w:val="001A7B9E"/>
    <w:rsid w:val="001B6E9F"/>
    <w:rsid w:val="001C127D"/>
    <w:rsid w:val="001C2F53"/>
    <w:rsid w:val="001C666D"/>
    <w:rsid w:val="001F2E9A"/>
    <w:rsid w:val="002119FD"/>
    <w:rsid w:val="00215C52"/>
    <w:rsid w:val="002200EC"/>
    <w:rsid w:val="00251D47"/>
    <w:rsid w:val="00251DA9"/>
    <w:rsid w:val="002B785A"/>
    <w:rsid w:val="0033176A"/>
    <w:rsid w:val="00335C0F"/>
    <w:rsid w:val="0035246E"/>
    <w:rsid w:val="00371851"/>
    <w:rsid w:val="003753C4"/>
    <w:rsid w:val="003818C8"/>
    <w:rsid w:val="00383239"/>
    <w:rsid w:val="0039274C"/>
    <w:rsid w:val="003A5445"/>
    <w:rsid w:val="003A7EF2"/>
    <w:rsid w:val="003B1768"/>
    <w:rsid w:val="003B6679"/>
    <w:rsid w:val="003D319D"/>
    <w:rsid w:val="003F7504"/>
    <w:rsid w:val="00420889"/>
    <w:rsid w:val="00462901"/>
    <w:rsid w:val="004964CE"/>
    <w:rsid w:val="004A0EE4"/>
    <w:rsid w:val="004B76AE"/>
    <w:rsid w:val="004D0453"/>
    <w:rsid w:val="004E6381"/>
    <w:rsid w:val="004F1FA1"/>
    <w:rsid w:val="00514055"/>
    <w:rsid w:val="00514D5D"/>
    <w:rsid w:val="00520FB3"/>
    <w:rsid w:val="00537CDD"/>
    <w:rsid w:val="00541C1C"/>
    <w:rsid w:val="00565AE2"/>
    <w:rsid w:val="00584141"/>
    <w:rsid w:val="0059640E"/>
    <w:rsid w:val="005B569E"/>
    <w:rsid w:val="005E1FDD"/>
    <w:rsid w:val="0065202C"/>
    <w:rsid w:val="0065542D"/>
    <w:rsid w:val="006C3ED1"/>
    <w:rsid w:val="006E7657"/>
    <w:rsid w:val="00714ACA"/>
    <w:rsid w:val="007369F5"/>
    <w:rsid w:val="0074335F"/>
    <w:rsid w:val="00771BBB"/>
    <w:rsid w:val="00782869"/>
    <w:rsid w:val="00795F49"/>
    <w:rsid w:val="007A5699"/>
    <w:rsid w:val="007A6C12"/>
    <w:rsid w:val="007D5D2F"/>
    <w:rsid w:val="007E29AC"/>
    <w:rsid w:val="007E78A9"/>
    <w:rsid w:val="00813FBE"/>
    <w:rsid w:val="00867566"/>
    <w:rsid w:val="00874CE5"/>
    <w:rsid w:val="00884B49"/>
    <w:rsid w:val="00886BEF"/>
    <w:rsid w:val="0089618B"/>
    <w:rsid w:val="008B78F9"/>
    <w:rsid w:val="008D3DCE"/>
    <w:rsid w:val="008E202B"/>
    <w:rsid w:val="008E48E5"/>
    <w:rsid w:val="008F110C"/>
    <w:rsid w:val="00901323"/>
    <w:rsid w:val="00906218"/>
    <w:rsid w:val="009127A3"/>
    <w:rsid w:val="00966116"/>
    <w:rsid w:val="009B24E8"/>
    <w:rsid w:val="00A145E9"/>
    <w:rsid w:val="00A232AF"/>
    <w:rsid w:val="00A34B9F"/>
    <w:rsid w:val="00A4128E"/>
    <w:rsid w:val="00A421A6"/>
    <w:rsid w:val="00A72581"/>
    <w:rsid w:val="00A93600"/>
    <w:rsid w:val="00AA0B90"/>
    <w:rsid w:val="00AC7158"/>
    <w:rsid w:val="00AC7183"/>
    <w:rsid w:val="00AD1CCC"/>
    <w:rsid w:val="00AD53E3"/>
    <w:rsid w:val="00AF7E26"/>
    <w:rsid w:val="00B303FF"/>
    <w:rsid w:val="00B460AF"/>
    <w:rsid w:val="00B54003"/>
    <w:rsid w:val="00B614D0"/>
    <w:rsid w:val="00B6624B"/>
    <w:rsid w:val="00B82715"/>
    <w:rsid w:val="00B97E7B"/>
    <w:rsid w:val="00BB0B59"/>
    <w:rsid w:val="00C4106F"/>
    <w:rsid w:val="00C50FDB"/>
    <w:rsid w:val="00C53677"/>
    <w:rsid w:val="00C8091A"/>
    <w:rsid w:val="00CB35C5"/>
    <w:rsid w:val="00CC0ACD"/>
    <w:rsid w:val="00CD4D43"/>
    <w:rsid w:val="00CE02C1"/>
    <w:rsid w:val="00CE5AFB"/>
    <w:rsid w:val="00CF489C"/>
    <w:rsid w:val="00D210B9"/>
    <w:rsid w:val="00D22C25"/>
    <w:rsid w:val="00D31705"/>
    <w:rsid w:val="00D36BD5"/>
    <w:rsid w:val="00D3779C"/>
    <w:rsid w:val="00E130B8"/>
    <w:rsid w:val="00E13584"/>
    <w:rsid w:val="00E30176"/>
    <w:rsid w:val="00E52C4E"/>
    <w:rsid w:val="00E6679A"/>
    <w:rsid w:val="00E873C3"/>
    <w:rsid w:val="00EA5AC1"/>
    <w:rsid w:val="00EC23AD"/>
    <w:rsid w:val="00EC76E9"/>
    <w:rsid w:val="00ED6B90"/>
    <w:rsid w:val="00EF6D89"/>
    <w:rsid w:val="00F029AA"/>
    <w:rsid w:val="00F120E1"/>
    <w:rsid w:val="00F1388D"/>
    <w:rsid w:val="00F647C2"/>
    <w:rsid w:val="00F84A74"/>
    <w:rsid w:val="00F870DF"/>
    <w:rsid w:val="00FA1E2D"/>
    <w:rsid w:val="00FC0C4F"/>
    <w:rsid w:val="00FD2030"/>
    <w:rsid w:val="00FE2397"/>
    <w:rsid w:val="010D4674"/>
    <w:rsid w:val="019C62C2"/>
    <w:rsid w:val="01DA27F6"/>
    <w:rsid w:val="02477760"/>
    <w:rsid w:val="033B0EA3"/>
    <w:rsid w:val="037B371D"/>
    <w:rsid w:val="038D3451"/>
    <w:rsid w:val="03C30AD8"/>
    <w:rsid w:val="04295529"/>
    <w:rsid w:val="046441B2"/>
    <w:rsid w:val="049A7BD3"/>
    <w:rsid w:val="04D255BF"/>
    <w:rsid w:val="04FA33CC"/>
    <w:rsid w:val="050D40FB"/>
    <w:rsid w:val="056A4A1A"/>
    <w:rsid w:val="07287718"/>
    <w:rsid w:val="07A21D68"/>
    <w:rsid w:val="07BC411F"/>
    <w:rsid w:val="07CB4548"/>
    <w:rsid w:val="08E73603"/>
    <w:rsid w:val="091C3CAA"/>
    <w:rsid w:val="0AA572D2"/>
    <w:rsid w:val="0B193D02"/>
    <w:rsid w:val="0BAA1044"/>
    <w:rsid w:val="0BDA0213"/>
    <w:rsid w:val="0C1441FC"/>
    <w:rsid w:val="0CB84ABE"/>
    <w:rsid w:val="0CC56899"/>
    <w:rsid w:val="0D847672"/>
    <w:rsid w:val="0D8E5FA8"/>
    <w:rsid w:val="0DDF6F9F"/>
    <w:rsid w:val="0DE325EB"/>
    <w:rsid w:val="0EC8358F"/>
    <w:rsid w:val="0FAE09D7"/>
    <w:rsid w:val="10A87F7E"/>
    <w:rsid w:val="10D848DD"/>
    <w:rsid w:val="11075C76"/>
    <w:rsid w:val="110A60E1"/>
    <w:rsid w:val="11513D10"/>
    <w:rsid w:val="115820C3"/>
    <w:rsid w:val="118616F9"/>
    <w:rsid w:val="12747CB6"/>
    <w:rsid w:val="13DD188A"/>
    <w:rsid w:val="13EB21F9"/>
    <w:rsid w:val="143E6B1D"/>
    <w:rsid w:val="14B940A6"/>
    <w:rsid w:val="14E3385B"/>
    <w:rsid w:val="14E9729B"/>
    <w:rsid w:val="16646293"/>
    <w:rsid w:val="171F0264"/>
    <w:rsid w:val="1730233A"/>
    <w:rsid w:val="17436FE9"/>
    <w:rsid w:val="1771629D"/>
    <w:rsid w:val="18886804"/>
    <w:rsid w:val="18952734"/>
    <w:rsid w:val="18DE5262"/>
    <w:rsid w:val="18DF7E53"/>
    <w:rsid w:val="1AC11F37"/>
    <w:rsid w:val="1B5A6646"/>
    <w:rsid w:val="1B9413C8"/>
    <w:rsid w:val="1CBD074D"/>
    <w:rsid w:val="1D304DD5"/>
    <w:rsid w:val="1F161823"/>
    <w:rsid w:val="1F1E5B6E"/>
    <w:rsid w:val="1F4849A4"/>
    <w:rsid w:val="1FBB33C8"/>
    <w:rsid w:val="1FC009DE"/>
    <w:rsid w:val="200563F1"/>
    <w:rsid w:val="205363FD"/>
    <w:rsid w:val="20FF5536"/>
    <w:rsid w:val="211B1C44"/>
    <w:rsid w:val="21661111"/>
    <w:rsid w:val="217750CC"/>
    <w:rsid w:val="22714212"/>
    <w:rsid w:val="229D7578"/>
    <w:rsid w:val="2328746A"/>
    <w:rsid w:val="23640049"/>
    <w:rsid w:val="238D507B"/>
    <w:rsid w:val="23983A20"/>
    <w:rsid w:val="23FA4A2D"/>
    <w:rsid w:val="24107A5A"/>
    <w:rsid w:val="24E64626"/>
    <w:rsid w:val="27457A1B"/>
    <w:rsid w:val="279B287A"/>
    <w:rsid w:val="2862336E"/>
    <w:rsid w:val="29E934EC"/>
    <w:rsid w:val="2A273C9B"/>
    <w:rsid w:val="2A7D127A"/>
    <w:rsid w:val="2B056FDE"/>
    <w:rsid w:val="2B177920"/>
    <w:rsid w:val="2B7413AC"/>
    <w:rsid w:val="2C1D1034"/>
    <w:rsid w:val="2C387B4E"/>
    <w:rsid w:val="2C4B5AD3"/>
    <w:rsid w:val="2C4E1120"/>
    <w:rsid w:val="2D681976"/>
    <w:rsid w:val="2DC07DFB"/>
    <w:rsid w:val="2DCC49F2"/>
    <w:rsid w:val="2E53660E"/>
    <w:rsid w:val="2E734E6D"/>
    <w:rsid w:val="2F326AD7"/>
    <w:rsid w:val="2F3E36CD"/>
    <w:rsid w:val="2F9C38AA"/>
    <w:rsid w:val="300D70B8"/>
    <w:rsid w:val="311D4174"/>
    <w:rsid w:val="31D04385"/>
    <w:rsid w:val="31DA524D"/>
    <w:rsid w:val="32362FFA"/>
    <w:rsid w:val="323C78AD"/>
    <w:rsid w:val="325D4EF0"/>
    <w:rsid w:val="328B4E7C"/>
    <w:rsid w:val="338327C0"/>
    <w:rsid w:val="34D46DA3"/>
    <w:rsid w:val="35562DBC"/>
    <w:rsid w:val="35E00A55"/>
    <w:rsid w:val="35EB5C31"/>
    <w:rsid w:val="362765B9"/>
    <w:rsid w:val="36AA7CD6"/>
    <w:rsid w:val="36B91280"/>
    <w:rsid w:val="36F17277"/>
    <w:rsid w:val="384F3789"/>
    <w:rsid w:val="38575800"/>
    <w:rsid w:val="391406B9"/>
    <w:rsid w:val="3A405FE9"/>
    <w:rsid w:val="3A4C57F3"/>
    <w:rsid w:val="3AC52EF5"/>
    <w:rsid w:val="3B7B458D"/>
    <w:rsid w:val="3C2B79E9"/>
    <w:rsid w:val="3C555DBE"/>
    <w:rsid w:val="3D39266E"/>
    <w:rsid w:val="3EA13331"/>
    <w:rsid w:val="3F1016AA"/>
    <w:rsid w:val="3FDB2741"/>
    <w:rsid w:val="40532D51"/>
    <w:rsid w:val="412344D1"/>
    <w:rsid w:val="414803DC"/>
    <w:rsid w:val="416A2100"/>
    <w:rsid w:val="41812936"/>
    <w:rsid w:val="41C061C4"/>
    <w:rsid w:val="42A930FC"/>
    <w:rsid w:val="42B07FE6"/>
    <w:rsid w:val="438020AF"/>
    <w:rsid w:val="441743C0"/>
    <w:rsid w:val="442C2496"/>
    <w:rsid w:val="44AE0556"/>
    <w:rsid w:val="44CD230B"/>
    <w:rsid w:val="44E95A32"/>
    <w:rsid w:val="45091972"/>
    <w:rsid w:val="45263757"/>
    <w:rsid w:val="4557299B"/>
    <w:rsid w:val="4563222C"/>
    <w:rsid w:val="47780158"/>
    <w:rsid w:val="477C23B3"/>
    <w:rsid w:val="49BC54C3"/>
    <w:rsid w:val="4A737D94"/>
    <w:rsid w:val="4C0F6A29"/>
    <w:rsid w:val="4C823CAA"/>
    <w:rsid w:val="4D08488D"/>
    <w:rsid w:val="4D706CF0"/>
    <w:rsid w:val="4E571C5E"/>
    <w:rsid w:val="4E5B174E"/>
    <w:rsid w:val="4E6C1BAB"/>
    <w:rsid w:val="4E7B3B9E"/>
    <w:rsid w:val="4EF63892"/>
    <w:rsid w:val="4F9D7B44"/>
    <w:rsid w:val="52527577"/>
    <w:rsid w:val="52AD009F"/>
    <w:rsid w:val="530153E4"/>
    <w:rsid w:val="537F7CF1"/>
    <w:rsid w:val="55F8618A"/>
    <w:rsid w:val="562E14F6"/>
    <w:rsid w:val="566118CC"/>
    <w:rsid w:val="568F16B6"/>
    <w:rsid w:val="56C24012"/>
    <w:rsid w:val="575B631B"/>
    <w:rsid w:val="57DB745C"/>
    <w:rsid w:val="582E07D2"/>
    <w:rsid w:val="59266DFD"/>
    <w:rsid w:val="597253E6"/>
    <w:rsid w:val="59E7658C"/>
    <w:rsid w:val="5A1B3754"/>
    <w:rsid w:val="5B1A488C"/>
    <w:rsid w:val="5BA467A6"/>
    <w:rsid w:val="5BBF0C88"/>
    <w:rsid w:val="5D0A2068"/>
    <w:rsid w:val="5DE83200"/>
    <w:rsid w:val="6011386B"/>
    <w:rsid w:val="6062071A"/>
    <w:rsid w:val="61547287"/>
    <w:rsid w:val="61992022"/>
    <w:rsid w:val="62D05E47"/>
    <w:rsid w:val="636470A4"/>
    <w:rsid w:val="636E3DDA"/>
    <w:rsid w:val="63B219B9"/>
    <w:rsid w:val="642E6B65"/>
    <w:rsid w:val="64DB087C"/>
    <w:rsid w:val="64E16619"/>
    <w:rsid w:val="654900FB"/>
    <w:rsid w:val="65DC1EC3"/>
    <w:rsid w:val="66B94EFC"/>
    <w:rsid w:val="675E59B4"/>
    <w:rsid w:val="683C70E7"/>
    <w:rsid w:val="69EB6340"/>
    <w:rsid w:val="6A010FA4"/>
    <w:rsid w:val="6B7E6D2E"/>
    <w:rsid w:val="6C101972"/>
    <w:rsid w:val="6CB26279"/>
    <w:rsid w:val="6E391017"/>
    <w:rsid w:val="6EED7D49"/>
    <w:rsid w:val="6FE03558"/>
    <w:rsid w:val="701611AB"/>
    <w:rsid w:val="702E15A7"/>
    <w:rsid w:val="70405674"/>
    <w:rsid w:val="706946F9"/>
    <w:rsid w:val="707D334E"/>
    <w:rsid w:val="71881E8A"/>
    <w:rsid w:val="7205184D"/>
    <w:rsid w:val="72686FE1"/>
    <w:rsid w:val="726B1F70"/>
    <w:rsid w:val="72BA3494"/>
    <w:rsid w:val="7375655F"/>
    <w:rsid w:val="73D61E68"/>
    <w:rsid w:val="73FF1255"/>
    <w:rsid w:val="7516724A"/>
    <w:rsid w:val="75693EA1"/>
    <w:rsid w:val="75B04241"/>
    <w:rsid w:val="77555DE3"/>
    <w:rsid w:val="777F175A"/>
    <w:rsid w:val="778B160C"/>
    <w:rsid w:val="78561266"/>
    <w:rsid w:val="795A5FDB"/>
    <w:rsid w:val="79637EC0"/>
    <w:rsid w:val="79DC4FFE"/>
    <w:rsid w:val="7A7430CC"/>
    <w:rsid w:val="7AD51AA3"/>
    <w:rsid w:val="7AF75AAB"/>
    <w:rsid w:val="7BEB4FC9"/>
    <w:rsid w:val="7CC3095C"/>
    <w:rsid w:val="7CEA3B1A"/>
    <w:rsid w:val="7D364FB1"/>
    <w:rsid w:val="7D515947"/>
    <w:rsid w:val="7D582587"/>
    <w:rsid w:val="7D9C12B8"/>
    <w:rsid w:val="7E9F0D32"/>
    <w:rsid w:val="7EC25EAB"/>
    <w:rsid w:val="7F0D7F93"/>
    <w:rsid w:val="7FCD240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1"/>
    <w:qFormat/>
    <w:uiPriority w:val="9"/>
    <w:pPr>
      <w:keepNext/>
      <w:keepLines/>
      <w:snapToGrid w:val="0"/>
      <w:spacing w:line="360" w:lineRule="auto"/>
      <w:jc w:val="center"/>
      <w:outlineLvl w:val="0"/>
    </w:pPr>
    <w:rPr>
      <w:rFonts w:ascii="Times New Roman" w:hAnsi="Times New Roman" w:eastAsia="宋体"/>
      <w:b/>
      <w:kern w:val="44"/>
      <w:sz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3"/>
    <w:basedOn w:val="1"/>
    <w:next w:val="1"/>
    <w:qFormat/>
    <w:uiPriority w:val="0"/>
    <w:pPr>
      <w:adjustRightInd w:val="0"/>
      <w:outlineLvl w:val="2"/>
    </w:pPr>
    <w:rPr>
      <w:rFonts w:ascii="Calibri" w:hAnsi="Calibri" w:cs="Arial"/>
      <w:b/>
      <w:bCs/>
      <w:kern w:val="24"/>
      <w:sz w:val="28"/>
    </w:rPr>
  </w:style>
  <w:style w:type="paragraph" w:styleId="4">
    <w:name w:val="Body Text Indent"/>
    <w:basedOn w:val="1"/>
    <w:next w:val="5"/>
    <w:qFormat/>
    <w:uiPriority w:val="0"/>
    <w:pPr>
      <w:widowControl/>
      <w:spacing w:line="540" w:lineRule="exact"/>
      <w:ind w:left="480" w:firstLine="5856"/>
    </w:p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 2"/>
    <w:basedOn w:val="4"/>
    <w:qFormat/>
    <w:uiPriority w:val="0"/>
    <w:pPr>
      <w:tabs>
        <w:tab w:val="left" w:pos="1050"/>
      </w:tabs>
      <w:spacing w:line="360" w:lineRule="auto"/>
      <w:ind w:firstLine="200" w:firstLineChars="200"/>
    </w:pPr>
    <w:rPr>
      <w:rFonts w:ascii="Verdana" w:hAnsi="Verdana" w:cs="Verdana"/>
      <w:szCs w:val="28"/>
      <w:lang w:eastAsia="en-US"/>
    </w:rPr>
  </w:style>
  <w:style w:type="table" w:styleId="11">
    <w:name w:val="Table Grid"/>
    <w:basedOn w:val="10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页眉 Char"/>
    <w:basedOn w:val="12"/>
    <w:link w:val="8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12"/>
    <w:link w:val="7"/>
    <w:semiHidden/>
    <w:qFormat/>
    <w:uiPriority w:val="99"/>
    <w:rPr>
      <w:sz w:val="18"/>
      <w:szCs w:val="18"/>
    </w:rPr>
  </w:style>
  <w:style w:type="character" w:customStyle="1" w:styleId="15">
    <w:name w:val="批注框文本 Char"/>
    <w:basedOn w:val="12"/>
    <w:link w:val="6"/>
    <w:semiHidden/>
    <w:qFormat/>
    <w:uiPriority w:val="99"/>
    <w:rPr>
      <w:kern w:val="2"/>
      <w:sz w:val="18"/>
      <w:szCs w:val="18"/>
    </w:rPr>
  </w:style>
  <w:style w:type="character" w:customStyle="1" w:styleId="16">
    <w:name w:val="font51"/>
    <w:basedOn w:val="12"/>
    <w:qFormat/>
    <w:uiPriority w:val="0"/>
    <w:rPr>
      <w:rFonts w:hint="eastAsia" w:ascii="新宋体" w:hAnsi="新宋体" w:eastAsia="新宋体" w:cs="新宋体"/>
      <w:color w:val="000000"/>
      <w:sz w:val="21"/>
      <w:szCs w:val="21"/>
      <w:u w:val="single"/>
    </w:rPr>
  </w:style>
  <w:style w:type="character" w:customStyle="1" w:styleId="17">
    <w:name w:val="font41"/>
    <w:basedOn w:val="12"/>
    <w:qFormat/>
    <w:uiPriority w:val="0"/>
    <w:rPr>
      <w:rFonts w:hint="eastAsia" w:ascii="新宋体" w:hAnsi="新宋体" w:eastAsia="新宋体" w:cs="新宋体"/>
      <w:color w:val="000000"/>
      <w:sz w:val="21"/>
      <w:szCs w:val="21"/>
      <w:u w:val="none"/>
    </w:rPr>
  </w:style>
  <w:style w:type="character" w:customStyle="1" w:styleId="18">
    <w:name w:val="font61"/>
    <w:basedOn w:val="12"/>
    <w:qFormat/>
    <w:uiPriority w:val="0"/>
    <w:rPr>
      <w:rFonts w:hint="eastAsia" w:ascii="新宋体" w:hAnsi="新宋体" w:eastAsia="新宋体" w:cs="新宋体"/>
      <w:b/>
      <w:bCs/>
      <w:color w:val="000000"/>
      <w:sz w:val="21"/>
      <w:szCs w:val="21"/>
      <w:u w:val="single"/>
    </w:rPr>
  </w:style>
  <w:style w:type="paragraph" w:customStyle="1" w:styleId="19">
    <w:name w:val="Table Text"/>
    <w:basedOn w:val="1"/>
    <w:semiHidden/>
    <w:qFormat/>
    <w:uiPriority w:val="0"/>
    <w:rPr>
      <w:rFonts w:ascii="宋体" w:hAnsi="宋体" w:eastAsia="宋体" w:cs="宋体"/>
      <w:sz w:val="10"/>
      <w:szCs w:val="10"/>
      <w:lang w:eastAsia="en-US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标题 1 Char"/>
    <w:basedOn w:val="12"/>
    <w:link w:val="3"/>
    <w:qFormat/>
    <w:uiPriority w:val="9"/>
    <w:rPr>
      <w:rFonts w:cstheme="minorBidi"/>
      <w:b/>
      <w:kern w:val="44"/>
      <w:sz w:val="32"/>
      <w:szCs w:val="22"/>
    </w:rPr>
  </w:style>
  <w:style w:type="character" w:customStyle="1" w:styleId="22">
    <w:name w:val="font21"/>
    <w:basedOn w:val="12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3">
    <w:name w:val="font81"/>
    <w:basedOn w:val="12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  <w:vertAlign w:val="superscript"/>
    </w:rPr>
  </w:style>
  <w:style w:type="character" w:customStyle="1" w:styleId="24">
    <w:name w:val="font11"/>
    <w:basedOn w:val="12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96176-AC8C-4561-B0D3-319C509E8F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903</Words>
  <Characters>997</Characters>
  <Lines>9</Lines>
  <Paragraphs>2</Paragraphs>
  <TotalTime>3</TotalTime>
  <ScaleCrop>false</ScaleCrop>
  <LinksUpToDate>false</LinksUpToDate>
  <CharactersWithSpaces>1034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2023-04-15T11:37:00Z</dcterms:created>
  <dc:creator>LCX</dc:creator>
  <cp:lastModifiedBy>叶志彤</cp:lastModifiedBy>
  <cp:lastPrinted>2026-06-09T07:43:00Z</cp:lastPrinted>
  <dcterms:modified xsi:type="dcterms:W3CDTF">2026-09-02T09:59:33Z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20CC03E9E71A4642AF7D9B929D7048BD_13</vt:lpwstr>
  </property>
  <property fmtid="{D5CDD505-2E9C-101B-9397-08002B2CF9AE}" pid="4" name="KSOTemplateDocerSaveRecord">
    <vt:lpwstr>eyJoZGlkIjoiYmJlODA0ZWRmNDlhOWZiZDZhMTdmZjEzNTFhOWM0NmMiLCJ1c2VySWQiOiI2NzU5NTkyNDcifQ==</vt:lpwstr>
  </property>
</Properties>
</file>